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55" w:rsidRPr="00A602BB" w:rsidRDefault="00194356" w:rsidP="00A602BB">
      <w:pPr>
        <w:jc w:val="center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>協賛・寄附金</w:t>
      </w:r>
      <w:r w:rsidR="00A602BB" w:rsidRPr="00A602BB">
        <w:rPr>
          <w:rFonts w:ascii="Arial" w:eastAsia="ＭＳ ゴシック" w:hAnsi="Arial" w:cs="Arial"/>
          <w:sz w:val="28"/>
        </w:rPr>
        <w:t>申込書</w:t>
      </w:r>
    </w:p>
    <w:p w:rsidR="00A602BB" w:rsidRPr="00A602BB" w:rsidRDefault="00A602BB" w:rsidP="00A602BB">
      <w:pPr>
        <w:jc w:val="right"/>
        <w:rPr>
          <w:rFonts w:ascii="Arial" w:eastAsia="ＭＳ ゴシック" w:hAnsi="Arial" w:cs="Arial"/>
        </w:rPr>
      </w:pPr>
      <w:r w:rsidRPr="00A602BB">
        <w:rPr>
          <w:rFonts w:ascii="Arial" w:eastAsia="ＭＳ ゴシック" w:hAnsi="Arial" w:cs="Arial"/>
        </w:rPr>
        <w:t>2024</w:t>
      </w:r>
      <w:r w:rsidRPr="00A602BB">
        <w:rPr>
          <w:rFonts w:ascii="Arial" w:eastAsia="ＭＳ ゴシック" w:hAnsi="Arial" w:cs="Arial"/>
        </w:rPr>
        <w:t>年　　月　　日</w:t>
      </w:r>
    </w:p>
    <w:p w:rsidR="00A602BB" w:rsidRDefault="00A602BB">
      <w:pPr>
        <w:rPr>
          <w:rFonts w:ascii="Arial" w:eastAsia="ＭＳ ゴシック" w:hAnsi="Arial" w:cs="Arial"/>
        </w:rPr>
      </w:pPr>
    </w:p>
    <w:p w:rsidR="00A602BB" w:rsidRDefault="00A602BB" w:rsidP="00A602BB">
      <w:pPr>
        <w:tabs>
          <w:tab w:val="left" w:pos="2250"/>
        </w:tabs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趣意に賛同し、「第</w:t>
      </w:r>
      <w:r>
        <w:rPr>
          <w:rFonts w:ascii="Arial" w:eastAsia="ＭＳ ゴシック" w:hAnsi="Arial" w:cs="Arial"/>
        </w:rPr>
        <w:t>35</w:t>
      </w:r>
      <w:r>
        <w:rPr>
          <w:rFonts w:ascii="Arial" w:eastAsia="ＭＳ ゴシック" w:hAnsi="Arial" w:cs="Arial" w:hint="eastAsia"/>
        </w:rPr>
        <w:t>回クロマトグラフィ―科学会議」</w:t>
      </w:r>
      <w:r w:rsidR="0032279B">
        <w:rPr>
          <w:rFonts w:ascii="Arial" w:eastAsia="ＭＳ ゴシック" w:hAnsi="Arial" w:cs="Arial" w:hint="eastAsia"/>
        </w:rPr>
        <w:t>に対して下記金額を寄附いたします</w:t>
      </w:r>
      <w:r>
        <w:rPr>
          <w:rFonts w:ascii="Arial" w:eastAsia="ＭＳ ゴシック" w:hAnsi="Arial" w:cs="Arial" w:hint="eastAsia"/>
        </w:rPr>
        <w:t>。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6495"/>
      </w:tblGrid>
      <w:tr w:rsidR="00790EDA" w:rsidRPr="006D18F4" w:rsidTr="0032279B">
        <w:trPr>
          <w:trHeight w:val="11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Pr="006D18F4" w:rsidRDefault="0032279B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寄附金額　（口数）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Pr="006D18F4" w:rsidRDefault="0032279B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 xml:space="preserve">　　　　　　円　（　　口）</w:t>
            </w:r>
          </w:p>
        </w:tc>
      </w:tr>
    </w:tbl>
    <w:p w:rsidR="00A602BB" w:rsidRDefault="0032279B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1</w:t>
      </w:r>
      <w:r>
        <w:rPr>
          <w:rFonts w:ascii="Arial" w:eastAsia="ＭＳ ゴシック" w:hAnsi="Arial" w:cs="Arial" w:hint="eastAsia"/>
          <w:sz w:val="22"/>
        </w:rPr>
        <w:t>口</w:t>
      </w:r>
      <w:r>
        <w:rPr>
          <w:rFonts w:ascii="Arial" w:eastAsia="ＭＳ ゴシック" w:hAnsi="Arial" w:cs="Arial" w:hint="eastAsia"/>
          <w:sz w:val="22"/>
        </w:rPr>
        <w:t>1</w:t>
      </w:r>
      <w:r>
        <w:rPr>
          <w:rFonts w:ascii="Arial" w:eastAsia="ＭＳ ゴシック" w:hAnsi="Arial" w:cs="Arial" w:hint="eastAsia"/>
          <w:sz w:val="22"/>
        </w:rPr>
        <w:t>万円で、</w:t>
      </w:r>
      <w:r>
        <w:rPr>
          <w:rFonts w:ascii="Arial" w:eastAsia="ＭＳ ゴシック" w:hAnsi="Arial" w:cs="Arial" w:hint="eastAsia"/>
          <w:sz w:val="22"/>
        </w:rPr>
        <w:t>1</w:t>
      </w:r>
      <w:r>
        <w:rPr>
          <w:rFonts w:ascii="Arial" w:eastAsia="ＭＳ ゴシック" w:hAnsi="Arial" w:cs="Arial" w:hint="eastAsia"/>
          <w:sz w:val="22"/>
        </w:rPr>
        <w:t>口以上のご寄附をお願いいたします。</w:t>
      </w:r>
    </w:p>
    <w:p w:rsidR="009A7E85" w:rsidRDefault="009A7E85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</w:p>
    <w:p w:rsidR="0032279B" w:rsidRPr="006D18F4" w:rsidRDefault="0032279B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上記金額を</w:t>
      </w:r>
      <w:r>
        <w:rPr>
          <w:rFonts w:ascii="Arial" w:eastAsia="ＭＳ ゴシック" w:hAnsi="Arial" w:cs="Arial" w:hint="eastAsia"/>
          <w:sz w:val="22"/>
        </w:rPr>
        <w:t>2</w:t>
      </w:r>
      <w:r>
        <w:rPr>
          <w:rFonts w:ascii="Arial" w:eastAsia="ＭＳ ゴシック" w:hAnsi="Arial" w:cs="Arial"/>
          <w:sz w:val="22"/>
        </w:rPr>
        <w:t>024</w:t>
      </w:r>
      <w:r>
        <w:rPr>
          <w:rFonts w:ascii="Arial" w:eastAsia="ＭＳ ゴシック" w:hAnsi="Arial" w:cs="Arial" w:hint="eastAsia"/>
          <w:sz w:val="22"/>
        </w:rPr>
        <w:t>年　　月　　日頃に振込先に振込ます。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7"/>
        <w:gridCol w:w="6885"/>
      </w:tblGrid>
      <w:tr w:rsidR="002E60FD" w:rsidRPr="006D18F4" w:rsidTr="002E60FD">
        <w:trPr>
          <w:trHeight w:val="40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貴社名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ご担当者様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ご役職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CF3A70">
        <w:trPr>
          <w:trHeight w:val="135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ご連絡先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〒</w:t>
            </w: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Tel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E-mail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</w:tc>
      </w:tr>
    </w:tbl>
    <w:p w:rsidR="002E60FD" w:rsidRPr="002E60FD" w:rsidRDefault="002E60FD" w:rsidP="00A602BB">
      <w:pPr>
        <w:tabs>
          <w:tab w:val="left" w:pos="2250"/>
        </w:tabs>
        <w:rPr>
          <w:rFonts w:ascii="Arial" w:eastAsia="ＭＳ ゴシック" w:hAnsi="Arial" w:cs="Arial"/>
        </w:rPr>
      </w:pPr>
    </w:p>
    <w:p w:rsidR="002E60FD" w:rsidRPr="006D18F4" w:rsidRDefault="00A312C2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【お振込先】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銀行名：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山梨中央銀行（ヤマナシチュウオウギンコウ）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金融機関コード：</w:t>
      </w:r>
      <w:r w:rsidRPr="006D18F4">
        <w:rPr>
          <w:rFonts w:ascii="Arial" w:eastAsia="ＭＳ ゴシック" w:hAnsi="Arial" w:cs="Arial"/>
          <w:sz w:val="22"/>
        </w:rPr>
        <w:tab/>
        <w:t>0142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武田通支店（タケダドオリ支店）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支店番号：</w:t>
      </w:r>
      <w:r w:rsidRPr="006D18F4">
        <w:rPr>
          <w:rFonts w:ascii="Arial" w:eastAsia="ＭＳ ゴシック" w:hAnsi="Arial" w:cs="Arial"/>
          <w:sz w:val="22"/>
        </w:rPr>
        <w:tab/>
        <w:t>259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貯金種便：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普通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口座番号：</w:t>
      </w:r>
      <w:r w:rsidRPr="006D18F4">
        <w:rPr>
          <w:rFonts w:ascii="Arial" w:eastAsia="ＭＳ ゴシック" w:hAnsi="Arial" w:cs="Arial"/>
          <w:sz w:val="22"/>
        </w:rPr>
        <w:tab/>
      </w:r>
      <w:r w:rsidR="00807346" w:rsidRPr="006D18F4">
        <w:rPr>
          <w:rFonts w:ascii="Arial" w:eastAsia="ＭＳ ゴシック" w:hAnsi="Arial" w:cs="Arial"/>
          <w:sz w:val="22"/>
        </w:rPr>
        <w:t>1393478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名義人：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</w:t>
      </w:r>
      <w:r w:rsidRPr="006D18F4">
        <w:rPr>
          <w:rFonts w:ascii="Arial" w:eastAsia="ＭＳ ゴシック" w:hAnsi="Arial" w:cs="Arial"/>
          <w:sz w:val="22"/>
        </w:rPr>
        <w:t>5</w:t>
      </w:r>
      <w:r w:rsidRPr="006D18F4">
        <w:rPr>
          <w:rFonts w:ascii="Arial" w:eastAsia="ＭＳ ゴシック" w:hAnsi="Arial" w:cs="Arial" w:hint="eastAsia"/>
          <w:sz w:val="22"/>
        </w:rPr>
        <w:t>回クロマトグラフィ―科学会議実行委員長　植田　郁生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（ダイサンジュウゴカイクロマトグラフィーカガクカイギジッコウイインチョウ　ウエタ　イクオ）</w:t>
      </w:r>
    </w:p>
    <w:p w:rsidR="00807346" w:rsidRPr="006D18F4" w:rsidRDefault="00807346" w:rsidP="00807346">
      <w:pPr>
        <w:tabs>
          <w:tab w:val="left" w:pos="426"/>
          <w:tab w:val="left" w:pos="2268"/>
        </w:tabs>
        <w:ind w:left="2376" w:hangingChars="1080" w:hanging="2376"/>
        <w:rPr>
          <w:rFonts w:ascii="Arial" w:eastAsia="ＭＳ ゴシック" w:hAnsi="Arial" w:cs="Arial"/>
          <w:sz w:val="22"/>
        </w:rPr>
      </w:pP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【お申込み・お問合せ先】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35</w:t>
      </w:r>
      <w:r w:rsidRPr="006D18F4">
        <w:rPr>
          <w:rFonts w:ascii="Arial" w:eastAsia="ＭＳ ゴシック" w:hAnsi="Arial" w:cs="Arial" w:hint="eastAsia"/>
          <w:sz w:val="22"/>
        </w:rPr>
        <w:t>回クロマトグラフィー科学会議</w:t>
      </w:r>
      <w:r w:rsidRPr="006D18F4">
        <w:rPr>
          <w:rFonts w:ascii="Arial" w:eastAsia="ＭＳ ゴシック" w:hAnsi="Arial" w:cs="Arial" w:hint="eastAsia"/>
          <w:sz w:val="22"/>
        </w:rPr>
        <w:t xml:space="preserve"> </w:t>
      </w:r>
      <w:r w:rsidRPr="006D18F4">
        <w:rPr>
          <w:rFonts w:ascii="Arial" w:eastAsia="ＭＳ ゴシック" w:hAnsi="Arial" w:cs="Arial" w:hint="eastAsia"/>
          <w:sz w:val="22"/>
        </w:rPr>
        <w:t>実行委員会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〒</w:t>
      </w:r>
      <w:r w:rsidRPr="006D18F4">
        <w:rPr>
          <w:rFonts w:ascii="Arial" w:eastAsia="ＭＳ ゴシック" w:hAnsi="Arial" w:cs="Arial" w:hint="eastAsia"/>
          <w:sz w:val="22"/>
        </w:rPr>
        <w:t xml:space="preserve">400-8511 </w:t>
      </w:r>
      <w:r w:rsidRPr="006D18F4">
        <w:rPr>
          <w:rFonts w:ascii="Arial" w:eastAsia="ＭＳ ゴシック" w:hAnsi="Arial" w:cs="Arial" w:hint="eastAsia"/>
          <w:sz w:val="22"/>
        </w:rPr>
        <w:t>山梨県甲府市武田</w:t>
      </w:r>
      <w:r w:rsidRPr="006D18F4">
        <w:rPr>
          <w:rFonts w:ascii="Arial" w:eastAsia="ＭＳ ゴシック" w:hAnsi="Arial" w:cs="Arial" w:hint="eastAsia"/>
          <w:sz w:val="22"/>
        </w:rPr>
        <w:t>4-3-11</w:t>
      </w:r>
      <w:r w:rsidRPr="006D18F4">
        <w:rPr>
          <w:rFonts w:ascii="Arial" w:eastAsia="ＭＳ ゴシック" w:hAnsi="Arial" w:cs="Arial" w:hint="eastAsia"/>
          <w:sz w:val="22"/>
        </w:rPr>
        <w:t xml:space="preserve">　山梨大学工学部応用化学科内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>E-mail: scs35@chromsoc.jp</w:t>
      </w:r>
      <w:r w:rsidRPr="006D18F4">
        <w:rPr>
          <w:rFonts w:ascii="Arial" w:eastAsia="ＭＳ ゴシック" w:hAnsi="Arial" w:cs="Arial"/>
          <w:sz w:val="22"/>
        </w:rPr>
        <w:tab/>
        <w:t>Tel.: 055-220-8552</w:t>
      </w:r>
    </w:p>
    <w:p w:rsidR="00807346" w:rsidRDefault="00807346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/>
        </w:rPr>
      </w:pPr>
    </w:p>
    <w:p w:rsidR="00E90F9C" w:rsidRDefault="00E90F9C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 w:hint="eastAsia"/>
        </w:rPr>
      </w:pPr>
      <w:bookmarkStart w:id="0" w:name="_GoBack"/>
      <w:bookmarkEnd w:id="0"/>
    </w:p>
    <w:p w:rsidR="00807346" w:rsidRDefault="00807346" w:rsidP="00807346">
      <w:pPr>
        <w:spacing w:line="280" w:lineRule="exact"/>
        <w:ind w:right="-2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807346" w:rsidTr="002039B6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受付日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受付番号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備考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</w:tr>
    </w:tbl>
    <w:p w:rsidR="00807346" w:rsidRPr="00A602BB" w:rsidRDefault="00807346" w:rsidP="006D18F4">
      <w:pPr>
        <w:tabs>
          <w:tab w:val="left" w:pos="426"/>
          <w:tab w:val="left" w:pos="2268"/>
        </w:tabs>
        <w:spacing w:line="80" w:lineRule="exact"/>
        <w:ind w:left="2268" w:hangingChars="1080" w:hanging="2268"/>
        <w:rPr>
          <w:rFonts w:ascii="Arial" w:eastAsia="ＭＳ ゴシック" w:hAnsi="Arial" w:cs="Arial"/>
        </w:rPr>
      </w:pPr>
    </w:p>
    <w:sectPr w:rsidR="00807346" w:rsidRPr="00A602BB" w:rsidSect="00807346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61" w:rsidRDefault="00121761" w:rsidP="00A602BB">
      <w:r>
        <w:separator/>
      </w:r>
    </w:p>
  </w:endnote>
  <w:endnote w:type="continuationSeparator" w:id="0">
    <w:p w:rsidR="00121761" w:rsidRDefault="00121761" w:rsidP="00A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61" w:rsidRDefault="00121761" w:rsidP="00A602BB">
      <w:r>
        <w:separator/>
      </w:r>
    </w:p>
  </w:footnote>
  <w:footnote w:type="continuationSeparator" w:id="0">
    <w:p w:rsidR="00121761" w:rsidRDefault="00121761" w:rsidP="00A6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BB" w:rsidRDefault="00A602BB">
    <w:pPr>
      <w:pStyle w:val="a3"/>
    </w:pPr>
    <w:r>
      <w:rPr>
        <w:rFonts w:hint="eastAsia"/>
      </w:rPr>
      <w:t>（様式</w:t>
    </w:r>
    <w:r w:rsidR="00194356">
      <w:t>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BB"/>
    <w:rsid w:val="00121761"/>
    <w:rsid w:val="00194356"/>
    <w:rsid w:val="0020538F"/>
    <w:rsid w:val="002E60FD"/>
    <w:rsid w:val="0032279B"/>
    <w:rsid w:val="003D3221"/>
    <w:rsid w:val="005A1A72"/>
    <w:rsid w:val="006D18F4"/>
    <w:rsid w:val="00790EDA"/>
    <w:rsid w:val="00807346"/>
    <w:rsid w:val="00821266"/>
    <w:rsid w:val="009A7E85"/>
    <w:rsid w:val="00A03BF2"/>
    <w:rsid w:val="00A312C2"/>
    <w:rsid w:val="00A3172B"/>
    <w:rsid w:val="00A602BB"/>
    <w:rsid w:val="00B322D5"/>
    <w:rsid w:val="00CF3A70"/>
    <w:rsid w:val="00D22E55"/>
    <w:rsid w:val="00E90F9C"/>
    <w:rsid w:val="00E94E76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6F50A"/>
  <w15:chartTrackingRefBased/>
  <w15:docId w15:val="{E7132D8F-D6F0-490D-B325-CFC4E6F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BB"/>
  </w:style>
  <w:style w:type="paragraph" w:styleId="a5">
    <w:name w:val="footer"/>
    <w:basedOn w:val="a"/>
    <w:link w:val="a6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BB"/>
  </w:style>
  <w:style w:type="table" w:styleId="a7">
    <w:name w:val="Table Grid"/>
    <w:basedOn w:val="a1"/>
    <w:uiPriority w:val="39"/>
    <w:rsid w:val="009A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</dc:creator>
  <cp:keywords/>
  <dc:description/>
  <cp:lastModifiedBy>Ueta</cp:lastModifiedBy>
  <cp:revision>4</cp:revision>
  <dcterms:created xsi:type="dcterms:W3CDTF">2024-01-18T08:29:00Z</dcterms:created>
  <dcterms:modified xsi:type="dcterms:W3CDTF">2024-01-19T00:20:00Z</dcterms:modified>
</cp:coreProperties>
</file>